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roofErr w:type="spellStart"/>
      <w:r w:rsidRPr="00E57717">
        <w:rPr>
          <w:rFonts w:ascii="Times New Roman" w:eastAsia="Times New Roman" w:hAnsi="Times New Roman" w:cs="Times New Roman"/>
          <w:color w:val="000000"/>
          <w:sz w:val="24"/>
          <w:szCs w:val="24"/>
          <w:lang w:eastAsia="ru-RU"/>
        </w:rPr>
        <w:t>г</w:t>
      </w:r>
      <w:proofErr w:type="gramStart"/>
      <w:r w:rsidRPr="00E57717">
        <w:rPr>
          <w:rFonts w:ascii="Times New Roman" w:eastAsia="Times New Roman" w:hAnsi="Times New Roman" w:cs="Times New Roman"/>
          <w:color w:val="000000"/>
          <w:sz w:val="24"/>
          <w:szCs w:val="24"/>
          <w:lang w:eastAsia="ru-RU"/>
        </w:rPr>
        <w:t>.С</w:t>
      </w:r>
      <w:proofErr w:type="gramEnd"/>
      <w:r w:rsidRPr="00E57717">
        <w:rPr>
          <w:rFonts w:ascii="Times New Roman" w:eastAsia="Times New Roman" w:hAnsi="Times New Roman" w:cs="Times New Roman"/>
          <w:color w:val="000000"/>
          <w:sz w:val="24"/>
          <w:szCs w:val="24"/>
          <w:lang w:eastAsia="ru-RU"/>
        </w:rPr>
        <w:t>алават</w:t>
      </w:r>
      <w:proofErr w:type="spellEnd"/>
      <w:r w:rsidRPr="00E57717">
        <w:rPr>
          <w:rFonts w:ascii="Times New Roman" w:eastAsia="Times New Roman" w:hAnsi="Times New Roman" w:cs="Times New Roman"/>
          <w:color w:val="000000"/>
          <w:sz w:val="24"/>
          <w:szCs w:val="24"/>
          <w:lang w:eastAsia="ru-RU"/>
        </w:rPr>
        <w:t>,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sidR="00462FDC">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eastAsia="ru-RU"/>
        </w:rPr>
        <w:t xml:space="preserve">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E57717">
        <w:rPr>
          <w:rFonts w:ascii="Times New Roman" w:eastAsia="Times New Roman" w:hAnsi="Times New Roman" w:cs="Times New Roman"/>
          <w:color w:val="000000"/>
          <w:lang w:eastAsia="ru-RU"/>
        </w:rPr>
        <w:t>условия</w:t>
      </w:r>
      <w:proofErr w:type="gramEnd"/>
      <w:r w:rsidRPr="00E57717">
        <w:rPr>
          <w:rFonts w:ascii="Times New Roman" w:eastAsia="Times New Roman" w:hAnsi="Times New Roman" w:cs="Times New Roman"/>
          <w:color w:val="000000"/>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0"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1" w:name="_Toc373876593"/>
      <w:bookmarkEnd w:id="0"/>
      <w:r w:rsidRPr="00E57717">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w:t>
      </w:r>
      <w:proofErr w:type="gramStart"/>
      <w:r w:rsidRPr="00E57717">
        <w:rPr>
          <w:rFonts w:ascii="Times New Roman" w:eastAsia="Times New Roman" w:hAnsi="Times New Roman" w:cs="Times New Roman"/>
          <w:color w:val="000000"/>
        </w:rPr>
        <w:t>остается фиксированной на протяжении всего срока действия настоящего Договора и не</w:t>
      </w:r>
      <w:proofErr w:type="gramEnd"/>
      <w:r w:rsidRPr="00E57717">
        <w:rPr>
          <w:rFonts w:ascii="Times New Roman" w:eastAsia="Times New Roman" w:hAnsi="Times New Roman" w:cs="Times New Roman"/>
          <w:color w:val="000000"/>
        </w:rPr>
        <w:t xml:space="preserve"> будет меняться в большую сторону ни при каких обстоятельствах.</w:t>
      </w:r>
      <w:bookmarkEnd w:id="1"/>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w:t>
      </w:r>
      <w:r w:rsidR="00462FDC">
        <w:rPr>
          <w:rFonts w:ascii="Times New Roman" w:eastAsia="Times New Roman" w:hAnsi="Times New Roman" w:cs="Times New Roman"/>
          <w:color w:val="000000"/>
        </w:rPr>
        <w:t>ра и до 30.06.2021</w:t>
      </w:r>
      <w:bookmarkStart w:id="2" w:name="_GoBack"/>
      <w:bookmarkEnd w:id="2"/>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3.3. В случае предоставления Поставщиком счет-фактуры, не </w:t>
      </w:r>
      <w:proofErr w:type="gramStart"/>
      <w:r w:rsidRPr="00E57717">
        <w:rPr>
          <w:rFonts w:ascii="Times New Roman" w:eastAsia="Times New Roman" w:hAnsi="Times New Roman" w:cs="Times New Roman"/>
          <w:color w:val="000000"/>
          <w:lang w:eastAsia="ru-RU"/>
        </w:rPr>
        <w:t>соответствующей</w:t>
      </w:r>
      <w:proofErr w:type="gramEnd"/>
      <w:r w:rsidRPr="00E57717">
        <w:rPr>
          <w:rFonts w:ascii="Times New Roman" w:eastAsia="Times New Roman" w:hAnsi="Times New Roman" w:cs="Times New Roman"/>
          <w:color w:val="000000"/>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w:t>
      </w:r>
      <w:proofErr w:type="gramStart"/>
      <w:r w:rsidRPr="00E57717">
        <w:rPr>
          <w:rFonts w:ascii="Times New Roman" w:eastAsia="Times New Roman" w:hAnsi="Times New Roman" w:cs="Times New Roman"/>
          <w:color w:val="000000"/>
          <w:lang w:eastAsia="ru-RU"/>
        </w:rPr>
        <w:t>,</w:t>
      </w:r>
      <w:proofErr w:type="gramEnd"/>
      <w:r w:rsidRPr="00E57717">
        <w:rPr>
          <w:rFonts w:ascii="Times New Roman" w:eastAsia="Times New Roman" w:hAnsi="Times New Roman" w:cs="Times New Roman"/>
          <w:color w:val="000000"/>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3.6. По окончании </w:t>
      </w:r>
      <w:proofErr w:type="gramStart"/>
      <w:r w:rsidRPr="00E57717">
        <w:rPr>
          <w:rFonts w:ascii="Times New Roman" w:eastAsia="Times New Roman" w:hAnsi="Times New Roman" w:cs="Times New Roman"/>
          <w:color w:val="000000"/>
          <w:lang w:eastAsia="ru-RU"/>
        </w:rPr>
        <w:t>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w:t>
      </w:r>
      <w:proofErr w:type="gramEnd"/>
      <w:r w:rsidRPr="00E57717">
        <w:rPr>
          <w:rFonts w:ascii="Times New Roman" w:eastAsia="Times New Roman" w:hAnsi="Times New Roman" w:cs="Times New Roman"/>
          <w:color w:val="000000"/>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 xml:space="preserve">представителя) до даты и времени передачи Товара </w:t>
      </w:r>
      <w:proofErr w:type="gramStart"/>
      <w:r w:rsidRPr="00E57717">
        <w:rPr>
          <w:rFonts w:ascii="Times New Roman" w:eastAsia="Times New Roman" w:hAnsi="Times New Roman" w:cs="Times New Roman"/>
          <w:color w:val="000000"/>
          <w:lang w:eastAsia="ru-RU"/>
        </w:rPr>
        <w:t>согласно условий</w:t>
      </w:r>
      <w:proofErr w:type="gramEnd"/>
      <w:r w:rsidRPr="00E57717">
        <w:rPr>
          <w:rFonts w:ascii="Times New Roman" w:eastAsia="Times New Roman" w:hAnsi="Times New Roman" w:cs="Times New Roman"/>
          <w:color w:val="000000"/>
          <w:lang w:eastAsia="ru-RU"/>
        </w:rPr>
        <w:t xml:space="preserve">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4.7. </w:t>
      </w:r>
      <w:proofErr w:type="gramStart"/>
      <w:r w:rsidRPr="00E57717">
        <w:rPr>
          <w:rFonts w:ascii="Times New Roman" w:eastAsia="Times New Roman" w:hAnsi="Times New Roman" w:cs="Times New Roman"/>
          <w:color w:val="000000"/>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E57717">
        <w:rPr>
          <w:rFonts w:ascii="Times New Roman" w:eastAsia="Times New Roman" w:hAnsi="Times New Roman" w:cs="Times New Roman"/>
          <w:color w:val="000000"/>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8.1. </w:t>
      </w:r>
      <w:proofErr w:type="gramStart"/>
      <w:r w:rsidRPr="00E57717">
        <w:rPr>
          <w:rFonts w:ascii="Times New Roman" w:eastAsia="Times New Roman" w:hAnsi="Times New Roman" w:cs="Times New Roman"/>
          <w:color w:val="000000"/>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B5C6D"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w:t>
      </w:r>
      <w:proofErr w:type="gramStart"/>
      <w:r w:rsidRPr="00E57717">
        <w:rPr>
          <w:rFonts w:ascii="Times New Roman" w:eastAsia="Times New Roman" w:hAnsi="Times New Roman" w:cs="Times New Roman"/>
          <w:color w:val="000000"/>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w:t>
      </w:r>
      <w:r w:rsidRPr="00EB5C6D">
        <w:rPr>
          <w:rFonts w:ascii="Times New Roman" w:eastAsia="Times New Roman" w:hAnsi="Times New Roman" w:cs="Times New Roman"/>
          <w:color w:val="000000"/>
          <w:lang w:eastAsia="ru-RU"/>
        </w:rPr>
        <w:t xml:space="preserve">электронной почты </w:t>
      </w:r>
      <w:r w:rsidRPr="00EB5C6D">
        <w:rPr>
          <w:rStyle w:val="a4"/>
          <w:rFonts w:ascii="Times New Roman" w:hAnsi="Times New Roman" w:cs="Times New Roman"/>
          <w:lang w:eastAsia="ru-RU"/>
        </w:rPr>
        <w:t>77</w:t>
      </w:r>
      <w:r w:rsidR="00894BA1" w:rsidRPr="00EB5C6D">
        <w:rPr>
          <w:rStyle w:val="a4"/>
          <w:rFonts w:ascii="Times New Roman" w:hAnsi="Times New Roman" w:cs="Times New Roman"/>
          <w:lang w:val="en-US" w:eastAsia="ru-RU"/>
        </w:rPr>
        <w:t>vat</w:t>
      </w:r>
      <w:r w:rsidRPr="00EB5C6D">
        <w:rPr>
          <w:rStyle w:val="a4"/>
          <w:rFonts w:ascii="Times New Roman" w:hAnsi="Times New Roman" w:cs="Times New Roman"/>
          <w:lang w:eastAsia="ru-RU"/>
        </w:rPr>
        <w:t>@salavatmed.ru</w:t>
      </w:r>
      <w:r w:rsidRPr="00EB5C6D">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B5C6D">
        <w:rPr>
          <w:rFonts w:ascii="Times New Roman" w:eastAsia="Times New Roman" w:hAnsi="Times New Roman" w:cs="Times New Roman"/>
          <w:color w:val="000000"/>
          <w:lang w:eastAsia="ru-RU"/>
        </w:rPr>
        <w:t>Excel</w:t>
      </w:r>
      <w:proofErr w:type="spellEnd"/>
      <w:r w:rsidRPr="00EB5C6D">
        <w:rPr>
          <w:rFonts w:ascii="Times New Roman" w:eastAsia="Times New Roman" w:hAnsi="Times New Roman" w:cs="Times New Roman"/>
          <w:color w:val="000000"/>
          <w:lang w:eastAsia="ru-RU"/>
        </w:rPr>
        <w:t xml:space="preserve"> по форме, размещенной в сети Интернет по адресу: </w:t>
      </w:r>
      <w:hyperlink r:id="rId8" w:history="1">
        <w:r w:rsidR="00EB5C6D" w:rsidRPr="00EB5C6D">
          <w:rPr>
            <w:rStyle w:val="a4"/>
            <w:rFonts w:ascii="Times New Roman" w:hAnsi="Times New Roman" w:cs="Times New Roman"/>
          </w:rPr>
          <w:t>http://salavat-neftekhim.gazprom</w:t>
        </w:r>
        <w:proofErr w:type="gramEnd"/>
        <w:r w:rsidR="00EB5C6D" w:rsidRPr="00EB5C6D">
          <w:rPr>
            <w:rStyle w:val="a4"/>
            <w:rFonts w:ascii="Times New Roman" w:hAnsi="Times New Roman" w:cs="Times New Roman"/>
          </w:rPr>
          <w:t>.ru/d/textpage/78/120/sobstinfo.xls</w:t>
        </w:r>
      </w:hyperlink>
      <w:r w:rsidRPr="00EB5C6D">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EB5C6D">
        <w:rPr>
          <w:rFonts w:ascii="Times New Roman" w:eastAsia="Times New Roman" w:hAnsi="Times New Roman" w:cs="Times New Roman"/>
          <w:color w:val="000000"/>
          <w:lang w:eastAsia="ru-RU"/>
        </w:rPr>
        <w:t>pdf</w:t>
      </w:r>
      <w:proofErr w:type="spellEnd"/>
      <w:r w:rsidRPr="00EB5C6D">
        <w:rPr>
          <w:rFonts w:ascii="Times New Roman" w:eastAsia="Times New Roman" w:hAnsi="Times New Roman" w:cs="Times New Roman"/>
          <w:color w:val="000000"/>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EB5C6D">
        <w:rPr>
          <w:rFonts w:ascii="Times New Roman" w:eastAsia="Times New Roman" w:hAnsi="Times New Roman" w:cs="Times New Roman"/>
          <w:color w:val="000000"/>
          <w:lang w:eastAsia="ru-RU"/>
        </w:rPr>
        <w:t>с даты получения</w:t>
      </w:r>
      <w:proofErr w:type="gramEnd"/>
      <w:r w:rsidRPr="00EB5C6D">
        <w:rPr>
          <w:rFonts w:ascii="Times New Roman" w:eastAsia="Times New Roman" w:hAnsi="Times New Roman" w:cs="Times New Roman"/>
          <w:color w:val="000000"/>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10.5. В случае возникновения обстоятельств, влекущих признание Сторон договора </w:t>
      </w:r>
      <w:proofErr w:type="gramStart"/>
      <w:r w:rsidRPr="00E57717">
        <w:rPr>
          <w:rFonts w:ascii="Times New Roman" w:eastAsia="Times New Roman" w:hAnsi="Times New Roman" w:cs="Times New Roman"/>
          <w:color w:val="000000"/>
          <w:lang w:eastAsia="ru-RU"/>
        </w:rPr>
        <w:t>взаимозависимыми</w:t>
      </w:r>
      <w:proofErr w:type="gramEnd"/>
      <w:r w:rsidRPr="00E57717">
        <w:rPr>
          <w:rFonts w:ascii="Times New Roman" w:eastAsia="Times New Roman" w:hAnsi="Times New Roman" w:cs="Times New Roman"/>
          <w:color w:val="000000"/>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E57717">
        <w:rPr>
          <w:rFonts w:ascii="Times New Roman" w:eastAsia="Times New Roman" w:hAnsi="Times New Roman" w:cs="Times New Roman"/>
          <w:color w:val="000000"/>
          <w:lang w:eastAsia="ru-RU"/>
        </w:rPr>
        <w:t>с даты принятия</w:t>
      </w:r>
      <w:proofErr w:type="gramEnd"/>
      <w:r w:rsidRPr="00E57717">
        <w:rPr>
          <w:rFonts w:ascii="Times New Roman" w:eastAsia="Times New Roman" w:hAnsi="Times New Roman" w:cs="Times New Roman"/>
          <w:color w:val="000000"/>
          <w:lang w:eastAsia="ru-RU"/>
        </w:rPr>
        <w:t xml:space="preserve">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E57717">
        <w:rPr>
          <w:rFonts w:ascii="Times New Roman" w:eastAsia="Times New Roman" w:hAnsi="Times New Roman" w:cs="Times New Roman"/>
          <w:color w:val="000000"/>
          <w:sz w:val="24"/>
          <w:szCs w:val="24"/>
          <w:lang w:eastAsia="ru-RU"/>
        </w:rPr>
        <w:t>какому-либо</w:t>
      </w:r>
      <w:proofErr w:type="gramEnd"/>
      <w:r w:rsidRPr="00E57717">
        <w:rPr>
          <w:rFonts w:ascii="Times New Roman" w:eastAsia="Times New Roman" w:hAnsi="Times New Roman" w:cs="Times New Roman"/>
          <w:color w:val="000000"/>
          <w:sz w:val="24"/>
          <w:szCs w:val="24"/>
          <w:lang w:eastAsia="ru-RU"/>
        </w:rPr>
        <w:t xml:space="preserve">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E57717">
        <w:rPr>
          <w:rFonts w:ascii="Times New Roman" w:eastAsia="Times New Roman" w:hAnsi="Times New Roman" w:cs="Times New Roman"/>
          <w:color w:val="000000"/>
          <w:sz w:val="24"/>
          <w:szCs w:val="24"/>
          <w:lang w:eastAsia="ru-RU"/>
        </w:rPr>
        <w:t>освобожден</w:t>
      </w:r>
      <w:proofErr w:type="gramEnd"/>
      <w:r w:rsidRPr="00E57717">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w:t>
      </w:r>
      <w:r w:rsidRPr="00E57717">
        <w:rPr>
          <w:rFonts w:ascii="Times New Roman" w:eastAsia="Times New Roman" w:hAnsi="Times New Roman" w:cs="Times New Roman"/>
          <w:color w:val="000000"/>
          <w:lang w:eastAsia="ru-RU"/>
        </w:rPr>
        <w:lastRenderedPageBreak/>
        <w:t>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E57717">
        <w:rPr>
          <w:rFonts w:ascii="Times New Roman" w:hAnsi="Times New Roman" w:cs="Times New Roman"/>
        </w:rPr>
        <w:t>признает себя/берет</w:t>
      </w:r>
      <w:proofErr w:type="gramEnd"/>
      <w:r w:rsidRPr="00E57717">
        <w:rPr>
          <w:rFonts w:ascii="Times New Roman" w:hAnsi="Times New Roman" w:cs="Times New Roman"/>
        </w:rPr>
        <w:t xml:space="preserve">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Республика Башкортостан, 453264, г. Салават, ул. Октябрьская, д.35</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тел. 8 (3476)  39-51-00, 39-51-26</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ИНН 0266023905, КПП 026601001</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40702810914240010011 (ОМС)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40702810814240000011 (КОМД)</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 xml:space="preserve">Нижегородский филиал АБ «РОССИЯ», </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к/с № 30101810300000000876, БИК 042202876</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0A3783" w:rsidRDefault="00E57717" w:rsidP="000A3783">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E60" w:rsidRDefault="00864E60">
      <w:pPr>
        <w:spacing w:after="0" w:line="240" w:lineRule="auto"/>
      </w:pPr>
      <w:r>
        <w:separator/>
      </w:r>
    </w:p>
  </w:endnote>
  <w:endnote w:type="continuationSeparator" w:id="0">
    <w:p w:rsidR="00864E60" w:rsidRDefault="00864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462FDC">
          <w:rPr>
            <w:noProof/>
          </w:rPr>
          <w:t>6</w:t>
        </w:r>
        <w:r>
          <w:fldChar w:fldCharType="end"/>
        </w:r>
      </w:p>
    </w:sdtContent>
  </w:sdt>
  <w:p w:rsidR="00417BED" w:rsidRDefault="00864E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E60" w:rsidRDefault="00864E60">
      <w:pPr>
        <w:spacing w:after="0" w:line="240" w:lineRule="auto"/>
      </w:pPr>
      <w:r>
        <w:separator/>
      </w:r>
    </w:p>
  </w:footnote>
  <w:footnote w:type="continuationSeparator" w:id="0">
    <w:p w:rsidR="00864E60" w:rsidRDefault="00864E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230EE"/>
    <w:rsid w:val="000A3783"/>
    <w:rsid w:val="00441B9A"/>
    <w:rsid w:val="00462FDC"/>
    <w:rsid w:val="00864E60"/>
    <w:rsid w:val="00894BA1"/>
    <w:rsid w:val="00A67764"/>
    <w:rsid w:val="00AF7203"/>
    <w:rsid w:val="00D565C4"/>
    <w:rsid w:val="00E57717"/>
    <w:rsid w:val="00EB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3047</Words>
  <Characters>17368</Characters>
  <Application>Microsoft Office Word</Application>
  <DocSecurity>0</DocSecurity>
  <Lines>144</Lines>
  <Paragraphs>40</Paragraphs>
  <ScaleCrop>false</ScaleCrop>
  <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9</cp:revision>
  <dcterms:created xsi:type="dcterms:W3CDTF">2019-06-20T04:16:00Z</dcterms:created>
  <dcterms:modified xsi:type="dcterms:W3CDTF">2021-03-15T08:03:00Z</dcterms:modified>
</cp:coreProperties>
</file>